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bookmarkStart w:id="0" w:name="_GoBack"/>
      <w:bookmarkEnd w:id="0"/>
    </w:p>
    <w:p w:rsidR="000003DA" w:rsidRDefault="000003DA" w:rsidP="000003DA">
      <w:pPr>
        <w:widowControl w:val="0"/>
        <w:autoSpaceDE w:val="0"/>
        <w:autoSpaceDN w:val="0"/>
        <w:adjustRightInd w:val="0"/>
        <w:jc w:val="center"/>
        <w:rPr>
          <w:rFonts w:ascii="Times New Roman" w:hAnsi="Times New Roman"/>
          <w:b/>
          <w:bCs/>
          <w:i/>
          <w:noProof/>
          <w:sz w:val="24"/>
          <w:szCs w:val="24"/>
        </w:rPr>
      </w:pPr>
      <w:r>
        <w:rPr>
          <w:rFonts w:ascii="Times New Roman" w:hAnsi="Times New Roman"/>
          <w:b/>
          <w:bCs/>
          <w:i/>
          <w:noProof/>
          <w:sz w:val="24"/>
          <w:szCs w:val="24"/>
        </w:rPr>
        <w:t>Vlado Šlaito viešoji biblioteka spaudoje</w:t>
      </w:r>
    </w:p>
    <w:p w:rsidR="000003DA" w:rsidRDefault="000003DA" w:rsidP="000003DA">
      <w:pPr>
        <w:widowControl w:val="0"/>
        <w:autoSpaceDE w:val="0"/>
        <w:autoSpaceDN w:val="0"/>
        <w:adjustRightInd w:val="0"/>
        <w:jc w:val="center"/>
        <w:rPr>
          <w:rFonts w:ascii="Times New Roman" w:hAnsi="Times New Roman"/>
          <w:b/>
          <w:bCs/>
          <w:i/>
          <w:noProof/>
          <w:sz w:val="24"/>
          <w:szCs w:val="24"/>
        </w:rPr>
      </w:pPr>
      <w:r>
        <w:rPr>
          <w:rFonts w:ascii="Times New Roman" w:hAnsi="Times New Roman"/>
          <w:b/>
          <w:bCs/>
          <w:i/>
          <w:noProof/>
          <w:sz w:val="24"/>
          <w:szCs w:val="24"/>
        </w:rPr>
        <w:t>2019 m. kovo 1-31 dienomis</w:t>
      </w:r>
    </w:p>
    <w:p w:rsidR="008012A2" w:rsidRDefault="008012A2" w:rsidP="000003DA">
      <w:pPr>
        <w:autoSpaceDE w:val="0"/>
        <w:autoSpaceDN w:val="0"/>
        <w:adjustRightInd w:val="0"/>
        <w:jc w:val="center"/>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r w:rsidRPr="008012A2">
        <w:rPr>
          <w:rFonts w:ascii="Times New Roman" w:hAnsi="Times New Roman" w:cs="Times New Roman"/>
          <w:b/>
          <w:sz w:val="24"/>
          <w:szCs w:val="24"/>
        </w:rPr>
        <w:t>Bibliotekai – padėka ir prizas</w:t>
      </w:r>
      <w:r w:rsidRPr="008012A2">
        <w:rPr>
          <w:rFonts w:ascii="Times New Roman" w:hAnsi="Times New Roman" w:cs="Times New Roman"/>
          <w:sz w:val="24"/>
          <w:szCs w:val="24"/>
        </w:rPr>
        <w:t xml:space="preserve"> / UŽ inf. // Ukmergės žinios. - ISSN 1392-852X. - 2019, kovo 1, p. 3.</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Apie Ukmergės rajono Vlado Šlaito viešajai bibliotekai įteiktą padėkos raštą už bendradarbiavimą organizuojant Saugesnio interneto savaitės veiklas ir padedant savo bendruomenės nariams jaustis saugesniems internetinėje erdvėje. Taip pat jai skirtas prizas už gausiausią veiklų dalyvių skaičių.</w:t>
      </w:r>
    </w:p>
    <w:p w:rsidR="008012A2" w:rsidRPr="008012A2" w:rsidRDefault="008012A2" w:rsidP="008012A2">
      <w:pPr>
        <w:autoSpaceDE w:val="0"/>
        <w:autoSpaceDN w:val="0"/>
        <w:adjustRightInd w:val="0"/>
        <w:ind w:firstLine="500"/>
        <w:jc w:val="both"/>
        <w:rPr>
          <w:rFonts w:ascii="Times New Roman" w:hAnsi="Times New Roman" w:cs="Times New Roman"/>
          <w:b/>
          <w:sz w:val="24"/>
          <w:szCs w:val="24"/>
        </w:rPr>
      </w:pPr>
    </w:p>
    <w:p w:rsidR="008012A2" w:rsidRDefault="008012A2" w:rsidP="008012A2">
      <w:pPr>
        <w:autoSpaceDE w:val="0"/>
        <w:autoSpaceDN w:val="0"/>
        <w:adjustRightInd w:val="0"/>
        <w:jc w:val="both"/>
        <w:rPr>
          <w:rFonts w:ascii="Times New Roman" w:hAnsi="Times New Roman" w:cs="Times New Roman"/>
          <w:sz w:val="24"/>
          <w:szCs w:val="24"/>
        </w:rPr>
      </w:pPr>
      <w:r w:rsidRPr="008012A2">
        <w:rPr>
          <w:rFonts w:ascii="Times New Roman" w:hAnsi="Times New Roman" w:cs="Times New Roman"/>
          <w:b/>
          <w:sz w:val="24"/>
          <w:szCs w:val="24"/>
        </w:rPr>
        <w:t>Bibliotekoje – diena be pamokų</w:t>
      </w:r>
      <w:r w:rsidRPr="008012A2">
        <w:rPr>
          <w:rFonts w:ascii="Times New Roman" w:hAnsi="Times New Roman" w:cs="Times New Roman"/>
          <w:sz w:val="24"/>
          <w:szCs w:val="24"/>
        </w:rPr>
        <w:t xml:space="preserve"> / UŽ inf. // Ukmergės žinios. - ISSN 1392-852X. - 2019, kovo 5, </w:t>
      </w:r>
    </w:p>
    <w:p w:rsidR="008012A2" w:rsidRPr="008012A2" w:rsidRDefault="008012A2" w:rsidP="008012A2">
      <w:pPr>
        <w:autoSpaceDE w:val="0"/>
        <w:autoSpaceDN w:val="0"/>
        <w:adjustRightInd w:val="0"/>
        <w:jc w:val="both"/>
        <w:rPr>
          <w:rFonts w:ascii="Times New Roman" w:hAnsi="Times New Roman" w:cs="Times New Roman"/>
          <w:sz w:val="24"/>
          <w:szCs w:val="24"/>
        </w:rPr>
      </w:pPr>
      <w:r w:rsidRPr="008012A2">
        <w:rPr>
          <w:rFonts w:ascii="Times New Roman" w:hAnsi="Times New Roman" w:cs="Times New Roman"/>
          <w:sz w:val="24"/>
          <w:szCs w:val="24"/>
        </w:rPr>
        <w:t>p. 4.</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 xml:space="preserve">Apie Ukmergės Vlado Šlaito viešosios bibliotekos Vaikų literatūros skyriuje viešėjusius </w:t>
      </w:r>
      <w:proofErr w:type="spellStart"/>
      <w:r w:rsidRPr="008012A2">
        <w:rPr>
          <w:rFonts w:ascii="Times New Roman" w:hAnsi="Times New Roman" w:cs="Times New Roman"/>
          <w:sz w:val="24"/>
          <w:szCs w:val="24"/>
        </w:rPr>
        <w:t>Dukstynos</w:t>
      </w:r>
      <w:proofErr w:type="spellEnd"/>
      <w:r w:rsidRPr="008012A2">
        <w:rPr>
          <w:rFonts w:ascii="Times New Roman" w:hAnsi="Times New Roman" w:cs="Times New Roman"/>
          <w:sz w:val="24"/>
          <w:szCs w:val="24"/>
        </w:rPr>
        <w:t xml:space="preserve"> pagrindinės mokyklos šeštų ir aštuntų klasių moksleivius.</w:t>
      </w:r>
    </w:p>
    <w:p w:rsidR="008012A2" w:rsidRDefault="008012A2" w:rsidP="008012A2">
      <w:pPr>
        <w:autoSpaceDE w:val="0"/>
        <w:autoSpaceDN w:val="0"/>
        <w:adjustRightInd w:val="0"/>
        <w:jc w:val="both"/>
        <w:rPr>
          <w:rFonts w:ascii="Times New Roman" w:hAnsi="Times New Roman" w:cs="Times New Roman"/>
          <w:b/>
          <w:bCs/>
          <w:sz w:val="24"/>
          <w:szCs w:val="24"/>
        </w:rPr>
      </w:pPr>
    </w:p>
    <w:p w:rsidR="008012A2" w:rsidRPr="008012A2" w:rsidRDefault="008012A2" w:rsidP="008012A2">
      <w:pPr>
        <w:autoSpaceDE w:val="0"/>
        <w:autoSpaceDN w:val="0"/>
        <w:adjustRightInd w:val="0"/>
        <w:jc w:val="both"/>
        <w:rPr>
          <w:rFonts w:ascii="Times New Roman" w:hAnsi="Times New Roman" w:cs="Times New Roman"/>
          <w:b/>
          <w:bCs/>
          <w:sz w:val="24"/>
          <w:szCs w:val="24"/>
        </w:rPr>
      </w:pPr>
      <w:proofErr w:type="spellStart"/>
      <w:r w:rsidRPr="008012A2">
        <w:rPr>
          <w:rFonts w:ascii="Times New Roman" w:hAnsi="Times New Roman" w:cs="Times New Roman"/>
          <w:b/>
          <w:bCs/>
          <w:sz w:val="24"/>
          <w:szCs w:val="24"/>
        </w:rPr>
        <w:t>Astikienė</w:t>
      </w:r>
      <w:proofErr w:type="spellEnd"/>
      <w:r w:rsidRPr="008012A2">
        <w:rPr>
          <w:rFonts w:ascii="Times New Roman" w:hAnsi="Times New Roman" w:cs="Times New Roman"/>
          <w:b/>
          <w:bCs/>
          <w:sz w:val="24"/>
          <w:szCs w:val="24"/>
        </w:rPr>
        <w:t>, Sigita</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b/>
          <w:sz w:val="24"/>
          <w:szCs w:val="24"/>
        </w:rPr>
        <w:t>Iš Knygų mugės sugrįžus</w:t>
      </w:r>
      <w:r w:rsidRPr="008012A2">
        <w:rPr>
          <w:rFonts w:ascii="Times New Roman" w:hAnsi="Times New Roman" w:cs="Times New Roman"/>
          <w:sz w:val="24"/>
          <w:szCs w:val="24"/>
        </w:rPr>
        <w:t xml:space="preserve">. - </w:t>
      </w:r>
      <w:proofErr w:type="spellStart"/>
      <w:r w:rsidRPr="008012A2">
        <w:rPr>
          <w:rFonts w:ascii="Times New Roman" w:hAnsi="Times New Roman" w:cs="Times New Roman"/>
          <w:sz w:val="24"/>
          <w:szCs w:val="24"/>
        </w:rPr>
        <w:t>Iliustr</w:t>
      </w:r>
      <w:proofErr w:type="spellEnd"/>
      <w:r w:rsidRPr="008012A2">
        <w:rPr>
          <w:rFonts w:ascii="Times New Roman" w:hAnsi="Times New Roman" w:cs="Times New Roman"/>
          <w:sz w:val="24"/>
          <w:szCs w:val="24"/>
        </w:rPr>
        <w:t>. // Ukmergės žinios. - ISSN 1392-852X. - 2019, kovo 5, p. 7.</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Pr>
          <w:rFonts w:ascii="Times New Roman" w:hAnsi="Times New Roman" w:cs="Times New Roman"/>
          <w:sz w:val="24"/>
          <w:szCs w:val="24"/>
        </w:rPr>
        <w:t>Apie Vilniaus parodų</w:t>
      </w:r>
      <w:r w:rsidRPr="008012A2">
        <w:rPr>
          <w:rFonts w:ascii="Times New Roman" w:hAnsi="Times New Roman" w:cs="Times New Roman"/>
          <w:sz w:val="24"/>
          <w:szCs w:val="24"/>
        </w:rPr>
        <w:t xml:space="preserve"> centre „Litexpo“ vykusią 20-ąją tarptautinę knygų mugę, kurioje dalyvavo ir Ukmergės Vlado Šlaito viešosios bibliotekos darbuotojai, buvę bibliotekininkai.</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p>
    <w:p w:rsidR="008012A2" w:rsidRDefault="008012A2" w:rsidP="008012A2">
      <w:pPr>
        <w:autoSpaceDE w:val="0"/>
        <w:autoSpaceDN w:val="0"/>
        <w:adjustRightInd w:val="0"/>
        <w:jc w:val="both"/>
        <w:rPr>
          <w:rFonts w:ascii="Times New Roman" w:hAnsi="Times New Roman" w:cs="Times New Roman"/>
          <w:sz w:val="24"/>
          <w:szCs w:val="24"/>
        </w:rPr>
      </w:pPr>
      <w:r w:rsidRPr="008012A2">
        <w:rPr>
          <w:rFonts w:ascii="Times New Roman" w:hAnsi="Times New Roman" w:cs="Times New Roman"/>
          <w:b/>
          <w:sz w:val="24"/>
          <w:szCs w:val="24"/>
        </w:rPr>
        <w:t>Jie garsina Ukmergės kraštą</w:t>
      </w:r>
      <w:r w:rsidRPr="008012A2">
        <w:rPr>
          <w:rFonts w:ascii="Times New Roman" w:hAnsi="Times New Roman" w:cs="Times New Roman"/>
          <w:sz w:val="24"/>
          <w:szCs w:val="24"/>
        </w:rPr>
        <w:t xml:space="preserve"> / Ukmergės rajono savivaldybės Vlado Šlaito viešosios bibliotekos inf. - Rubrika: Čia kelio pradžia // Ukmergės žinios. - ISSN </w:t>
      </w:r>
      <w:r>
        <w:rPr>
          <w:rFonts w:ascii="Times New Roman" w:hAnsi="Times New Roman" w:cs="Times New Roman"/>
          <w:sz w:val="24"/>
          <w:szCs w:val="24"/>
        </w:rPr>
        <w:t>1392-852X. - 2019, kovo 8, p. 7;</w:t>
      </w:r>
      <w:r w:rsidRPr="008012A2">
        <w:rPr>
          <w:rFonts w:ascii="Times New Roman" w:hAnsi="Times New Roman" w:cs="Times New Roman"/>
          <w:sz w:val="24"/>
          <w:szCs w:val="24"/>
        </w:rPr>
        <w:t xml:space="preserve"> kovo 22, p. 7.</w:t>
      </w:r>
    </w:p>
    <w:p w:rsidR="00454C30" w:rsidRPr="008012A2" w:rsidRDefault="00454C30" w:rsidP="008012A2">
      <w:pPr>
        <w:autoSpaceDE w:val="0"/>
        <w:autoSpaceDN w:val="0"/>
        <w:adjustRightInd w:val="0"/>
        <w:jc w:val="both"/>
        <w:rPr>
          <w:rFonts w:ascii="Times New Roman" w:hAnsi="Times New Roman" w:cs="Times New Roman"/>
          <w:sz w:val="24"/>
          <w:szCs w:val="24"/>
        </w:rPr>
      </w:pPr>
    </w:p>
    <w:p w:rsidR="00454C30" w:rsidRPr="008012A2" w:rsidRDefault="00454C30" w:rsidP="00454C30">
      <w:pPr>
        <w:autoSpaceDE w:val="0"/>
        <w:autoSpaceDN w:val="0"/>
        <w:adjustRightInd w:val="0"/>
        <w:jc w:val="both"/>
        <w:rPr>
          <w:rFonts w:ascii="Times New Roman" w:hAnsi="Times New Roman" w:cs="Times New Roman"/>
          <w:b/>
          <w:bCs/>
          <w:sz w:val="24"/>
          <w:szCs w:val="24"/>
        </w:rPr>
      </w:pPr>
      <w:proofErr w:type="spellStart"/>
      <w:r w:rsidRPr="008012A2">
        <w:rPr>
          <w:rFonts w:ascii="Times New Roman" w:hAnsi="Times New Roman" w:cs="Times New Roman"/>
          <w:b/>
          <w:bCs/>
          <w:sz w:val="24"/>
          <w:szCs w:val="24"/>
        </w:rPr>
        <w:t>Ivaškevičienė</w:t>
      </w:r>
      <w:proofErr w:type="spellEnd"/>
      <w:r w:rsidRPr="008012A2">
        <w:rPr>
          <w:rFonts w:ascii="Times New Roman" w:hAnsi="Times New Roman" w:cs="Times New Roman"/>
          <w:b/>
          <w:bCs/>
          <w:sz w:val="24"/>
          <w:szCs w:val="24"/>
        </w:rPr>
        <w:t>, Dalia</w:t>
      </w:r>
    </w:p>
    <w:p w:rsidR="00454C30" w:rsidRPr="008012A2" w:rsidRDefault="00454C30" w:rsidP="00454C30">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b/>
          <w:sz w:val="24"/>
          <w:szCs w:val="24"/>
        </w:rPr>
        <w:t>Rašėme Nacionalinį diktantą</w:t>
      </w:r>
      <w:r w:rsidRPr="008012A2">
        <w:rPr>
          <w:rFonts w:ascii="Times New Roman" w:hAnsi="Times New Roman" w:cs="Times New Roman"/>
          <w:sz w:val="24"/>
          <w:szCs w:val="24"/>
        </w:rPr>
        <w:t xml:space="preserve"> / Daivos Zimblienės nuotraukos. - </w:t>
      </w:r>
      <w:proofErr w:type="spellStart"/>
      <w:r w:rsidRPr="008012A2">
        <w:rPr>
          <w:rFonts w:ascii="Times New Roman" w:hAnsi="Times New Roman" w:cs="Times New Roman"/>
          <w:sz w:val="24"/>
          <w:szCs w:val="24"/>
        </w:rPr>
        <w:t>Iliustr</w:t>
      </w:r>
      <w:proofErr w:type="spellEnd"/>
      <w:r w:rsidRPr="008012A2">
        <w:rPr>
          <w:rFonts w:ascii="Times New Roman" w:hAnsi="Times New Roman" w:cs="Times New Roman"/>
          <w:sz w:val="24"/>
          <w:szCs w:val="24"/>
        </w:rPr>
        <w:t>. // Gimtoji žemė. - ISSN 1392-8090. - 2019, kovo 13, p. 1, 5.</w:t>
      </w:r>
    </w:p>
    <w:p w:rsidR="00454C30" w:rsidRPr="008012A2" w:rsidRDefault="00454C30" w:rsidP="00454C30">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Apie dvyliktą kartą šalyje, tame tarpe ir Ukmergės rajono savivaldybėje, Vlado Šlaito viešojoje bibliotekoje, rajono mokyklose vykusį Nacionalinio diktanto pirmąjį etapą.</w:t>
      </w:r>
    </w:p>
    <w:p w:rsidR="008012A2" w:rsidRPr="008012A2" w:rsidRDefault="008012A2" w:rsidP="008012A2">
      <w:pPr>
        <w:autoSpaceDE w:val="0"/>
        <w:autoSpaceDN w:val="0"/>
        <w:adjustRightInd w:val="0"/>
        <w:jc w:val="both"/>
        <w:rPr>
          <w:rFonts w:ascii="Times New Roman" w:hAnsi="Times New Roman" w:cs="Times New Roman"/>
          <w:b/>
          <w:bCs/>
          <w:sz w:val="24"/>
          <w:szCs w:val="24"/>
        </w:rPr>
      </w:pPr>
    </w:p>
    <w:p w:rsidR="008012A2" w:rsidRPr="008012A2" w:rsidRDefault="008012A2" w:rsidP="008012A2">
      <w:pPr>
        <w:autoSpaceDE w:val="0"/>
        <w:autoSpaceDN w:val="0"/>
        <w:adjustRightInd w:val="0"/>
        <w:jc w:val="both"/>
        <w:rPr>
          <w:rFonts w:ascii="Times New Roman" w:hAnsi="Times New Roman" w:cs="Times New Roman"/>
          <w:b/>
          <w:bCs/>
          <w:sz w:val="24"/>
          <w:szCs w:val="24"/>
        </w:rPr>
      </w:pPr>
      <w:proofErr w:type="spellStart"/>
      <w:r w:rsidRPr="008012A2">
        <w:rPr>
          <w:rFonts w:ascii="Times New Roman" w:hAnsi="Times New Roman" w:cs="Times New Roman"/>
          <w:b/>
          <w:bCs/>
          <w:sz w:val="24"/>
          <w:szCs w:val="24"/>
        </w:rPr>
        <w:t>Ivaškevičienė</w:t>
      </w:r>
      <w:proofErr w:type="spellEnd"/>
      <w:r w:rsidRPr="008012A2">
        <w:rPr>
          <w:rFonts w:ascii="Times New Roman" w:hAnsi="Times New Roman" w:cs="Times New Roman"/>
          <w:b/>
          <w:bCs/>
          <w:sz w:val="24"/>
          <w:szCs w:val="24"/>
        </w:rPr>
        <w:t>, Dalia</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b/>
          <w:sz w:val="24"/>
          <w:szCs w:val="24"/>
        </w:rPr>
        <w:t>Rašėme Nacionalinį diktantą</w:t>
      </w:r>
      <w:r>
        <w:rPr>
          <w:rFonts w:ascii="Times New Roman" w:hAnsi="Times New Roman" w:cs="Times New Roman"/>
          <w:sz w:val="24"/>
          <w:szCs w:val="24"/>
        </w:rPr>
        <w:t xml:space="preserve"> </w:t>
      </w:r>
      <w:r w:rsidRPr="008012A2">
        <w:rPr>
          <w:rFonts w:ascii="Times New Roman" w:hAnsi="Times New Roman" w:cs="Times New Roman"/>
          <w:sz w:val="24"/>
          <w:szCs w:val="24"/>
        </w:rPr>
        <w:t>// Ukmergės žinios. - ISSN 1392-852X. - 2019, kovo 15, p. 8.</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Apie dvyliktą kartą šalyje, tame tarpe ir Ukmergės rajono savivaldybėje, Vlado Šlaito viešojoje bibliotekoje, rajono mokyklose vykusį Nacionalinio diktanto pirmąjį etapą.</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b/>
          <w:bCs/>
          <w:sz w:val="24"/>
          <w:szCs w:val="24"/>
        </w:rPr>
      </w:pPr>
      <w:proofErr w:type="spellStart"/>
      <w:r w:rsidRPr="008012A2">
        <w:rPr>
          <w:rFonts w:ascii="Times New Roman" w:hAnsi="Times New Roman" w:cs="Times New Roman"/>
          <w:b/>
          <w:bCs/>
          <w:sz w:val="24"/>
          <w:szCs w:val="24"/>
        </w:rPr>
        <w:t>Vinckienė</w:t>
      </w:r>
      <w:proofErr w:type="spellEnd"/>
      <w:r w:rsidRPr="008012A2">
        <w:rPr>
          <w:rFonts w:ascii="Times New Roman" w:hAnsi="Times New Roman" w:cs="Times New Roman"/>
          <w:b/>
          <w:bCs/>
          <w:sz w:val="24"/>
          <w:szCs w:val="24"/>
        </w:rPr>
        <w:t>, Vanda</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b/>
          <w:sz w:val="24"/>
          <w:szCs w:val="24"/>
        </w:rPr>
        <w:t>Didi gėda savo kalbos nemokėti</w:t>
      </w:r>
      <w:r w:rsidRPr="008012A2">
        <w:rPr>
          <w:rFonts w:ascii="Times New Roman" w:hAnsi="Times New Roman" w:cs="Times New Roman"/>
          <w:sz w:val="24"/>
          <w:szCs w:val="24"/>
        </w:rPr>
        <w:t xml:space="preserve"> / autorės nuotr.. - </w:t>
      </w:r>
      <w:proofErr w:type="spellStart"/>
      <w:r w:rsidRPr="008012A2">
        <w:rPr>
          <w:rFonts w:ascii="Times New Roman" w:hAnsi="Times New Roman" w:cs="Times New Roman"/>
          <w:sz w:val="24"/>
          <w:szCs w:val="24"/>
        </w:rPr>
        <w:t>Iliustr</w:t>
      </w:r>
      <w:proofErr w:type="spellEnd"/>
      <w:r w:rsidRPr="008012A2">
        <w:rPr>
          <w:rFonts w:ascii="Times New Roman" w:hAnsi="Times New Roman" w:cs="Times New Roman"/>
          <w:sz w:val="24"/>
          <w:szCs w:val="24"/>
        </w:rPr>
        <w:t>. // Ukmergės žinios. - ISSN 1392-852X. - 2019, kovo 26, p. 10.</w:t>
      </w:r>
    </w:p>
    <w:p w:rsid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 xml:space="preserve">Apie Ukmergės Vlado Šlaito viešosios bibliotekos </w:t>
      </w:r>
      <w:proofErr w:type="spellStart"/>
      <w:r w:rsidRPr="008012A2">
        <w:rPr>
          <w:rFonts w:ascii="Times New Roman" w:hAnsi="Times New Roman" w:cs="Times New Roman"/>
          <w:sz w:val="24"/>
          <w:szCs w:val="24"/>
        </w:rPr>
        <w:t>Laičių</w:t>
      </w:r>
      <w:proofErr w:type="spellEnd"/>
      <w:r w:rsidRPr="008012A2">
        <w:rPr>
          <w:rFonts w:ascii="Times New Roman" w:hAnsi="Times New Roman" w:cs="Times New Roman"/>
          <w:sz w:val="24"/>
          <w:szCs w:val="24"/>
        </w:rPr>
        <w:t xml:space="preserve"> padalinyje vykusius renginius, skirtus lietuvių kalbos dienai paminėti.</w:t>
      </w:r>
    </w:p>
    <w:p w:rsidR="00454C30" w:rsidRPr="008012A2" w:rsidRDefault="00454C30" w:rsidP="008012A2">
      <w:pPr>
        <w:autoSpaceDE w:val="0"/>
        <w:autoSpaceDN w:val="0"/>
        <w:adjustRightInd w:val="0"/>
        <w:ind w:firstLine="500"/>
        <w:jc w:val="both"/>
        <w:rPr>
          <w:rFonts w:ascii="Times New Roman" w:hAnsi="Times New Roman" w:cs="Times New Roman"/>
          <w:sz w:val="24"/>
          <w:szCs w:val="24"/>
        </w:rPr>
      </w:pPr>
    </w:p>
    <w:p w:rsidR="00454C30" w:rsidRPr="008012A2" w:rsidRDefault="00454C30" w:rsidP="00454C30">
      <w:pPr>
        <w:autoSpaceDE w:val="0"/>
        <w:autoSpaceDN w:val="0"/>
        <w:adjustRightInd w:val="0"/>
        <w:jc w:val="both"/>
        <w:rPr>
          <w:rFonts w:ascii="Times New Roman" w:hAnsi="Times New Roman" w:cs="Times New Roman"/>
          <w:b/>
          <w:bCs/>
          <w:sz w:val="24"/>
          <w:szCs w:val="24"/>
        </w:rPr>
      </w:pPr>
      <w:proofErr w:type="spellStart"/>
      <w:r w:rsidRPr="008012A2">
        <w:rPr>
          <w:rFonts w:ascii="Times New Roman" w:hAnsi="Times New Roman" w:cs="Times New Roman"/>
          <w:b/>
          <w:bCs/>
          <w:sz w:val="24"/>
          <w:szCs w:val="24"/>
        </w:rPr>
        <w:t>Astikienė</w:t>
      </w:r>
      <w:proofErr w:type="spellEnd"/>
      <w:r w:rsidRPr="008012A2">
        <w:rPr>
          <w:rFonts w:ascii="Times New Roman" w:hAnsi="Times New Roman" w:cs="Times New Roman"/>
          <w:b/>
          <w:bCs/>
          <w:sz w:val="24"/>
          <w:szCs w:val="24"/>
        </w:rPr>
        <w:t>, Sigita</w:t>
      </w:r>
    </w:p>
    <w:p w:rsidR="00454C30" w:rsidRPr="008012A2" w:rsidRDefault="00454C30" w:rsidP="00454C30">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b/>
          <w:sz w:val="24"/>
          <w:szCs w:val="24"/>
        </w:rPr>
        <w:t xml:space="preserve">„Prie geležingojo upokšnio“ – rašytinis paminklas </w:t>
      </w:r>
      <w:proofErr w:type="spellStart"/>
      <w:r w:rsidRPr="008012A2">
        <w:rPr>
          <w:rFonts w:ascii="Times New Roman" w:hAnsi="Times New Roman" w:cs="Times New Roman"/>
          <w:b/>
          <w:sz w:val="24"/>
          <w:szCs w:val="24"/>
        </w:rPr>
        <w:t>Pageležių</w:t>
      </w:r>
      <w:proofErr w:type="spellEnd"/>
      <w:r w:rsidRPr="008012A2">
        <w:rPr>
          <w:rFonts w:ascii="Times New Roman" w:hAnsi="Times New Roman" w:cs="Times New Roman"/>
          <w:sz w:val="24"/>
          <w:szCs w:val="24"/>
        </w:rPr>
        <w:t xml:space="preserve"> </w:t>
      </w:r>
      <w:r w:rsidRPr="008012A2">
        <w:rPr>
          <w:rFonts w:ascii="Times New Roman" w:hAnsi="Times New Roman" w:cs="Times New Roman"/>
          <w:b/>
          <w:sz w:val="24"/>
          <w:szCs w:val="24"/>
        </w:rPr>
        <w:t>kaimui</w:t>
      </w:r>
      <w:r w:rsidRPr="008012A2">
        <w:rPr>
          <w:rFonts w:ascii="Times New Roman" w:hAnsi="Times New Roman" w:cs="Times New Roman"/>
          <w:sz w:val="24"/>
          <w:szCs w:val="24"/>
        </w:rPr>
        <w:t xml:space="preserve"> / Genovaitės </w:t>
      </w:r>
      <w:proofErr w:type="spellStart"/>
      <w:r w:rsidRPr="008012A2">
        <w:rPr>
          <w:rFonts w:ascii="Times New Roman" w:hAnsi="Times New Roman" w:cs="Times New Roman"/>
          <w:sz w:val="24"/>
          <w:szCs w:val="24"/>
        </w:rPr>
        <w:t>Kazielienės</w:t>
      </w:r>
      <w:proofErr w:type="spellEnd"/>
      <w:r w:rsidRPr="008012A2">
        <w:rPr>
          <w:rFonts w:ascii="Times New Roman" w:hAnsi="Times New Roman" w:cs="Times New Roman"/>
          <w:sz w:val="24"/>
          <w:szCs w:val="24"/>
        </w:rPr>
        <w:t xml:space="preserve"> nuotraukos. - </w:t>
      </w:r>
      <w:proofErr w:type="spellStart"/>
      <w:r w:rsidRPr="008012A2">
        <w:rPr>
          <w:rFonts w:ascii="Times New Roman" w:hAnsi="Times New Roman" w:cs="Times New Roman"/>
          <w:sz w:val="24"/>
          <w:szCs w:val="24"/>
        </w:rPr>
        <w:t>Iliustr</w:t>
      </w:r>
      <w:proofErr w:type="spellEnd"/>
      <w:r w:rsidRPr="008012A2">
        <w:rPr>
          <w:rFonts w:ascii="Times New Roman" w:hAnsi="Times New Roman" w:cs="Times New Roman"/>
          <w:sz w:val="24"/>
          <w:szCs w:val="24"/>
        </w:rPr>
        <w:t>. // Gimtoji žemė. - ISSN 1392-8090. - 2019, kovo 27, p. 5.</w:t>
      </w:r>
    </w:p>
    <w:p w:rsidR="00454C30" w:rsidRDefault="00454C30" w:rsidP="00454C30">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Apie Ukmergės Vlado Šlaito viešojoje bibliotekoje vykusį renginį, kurio metu pristatyta naujausia kraštietės, poetės Leonoros Jankeliūnienės knyga „Prie geležingojo upokšnio“.</w:t>
      </w:r>
    </w:p>
    <w:p w:rsidR="00454C30" w:rsidRPr="008012A2" w:rsidRDefault="00454C30" w:rsidP="00454C30">
      <w:pPr>
        <w:autoSpaceDE w:val="0"/>
        <w:autoSpaceDN w:val="0"/>
        <w:adjustRightInd w:val="0"/>
        <w:ind w:firstLine="50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r w:rsidRPr="008012A2">
        <w:rPr>
          <w:rFonts w:ascii="Times New Roman" w:hAnsi="Times New Roman" w:cs="Times New Roman"/>
          <w:b/>
          <w:sz w:val="24"/>
          <w:szCs w:val="24"/>
        </w:rPr>
        <w:lastRenderedPageBreak/>
        <w:t>Perduoti leidiniai</w:t>
      </w:r>
      <w:r w:rsidRPr="008012A2">
        <w:rPr>
          <w:rFonts w:ascii="Times New Roman" w:hAnsi="Times New Roman" w:cs="Times New Roman"/>
          <w:sz w:val="24"/>
          <w:szCs w:val="24"/>
        </w:rPr>
        <w:t xml:space="preserve"> / U Ž inf. - Rubrika: Čia kelio pradžia // Ukmergės žinios. - ISSN 1392-852X. - 2019, kovo 29, p. 7.</w:t>
      </w:r>
    </w:p>
    <w:p w:rsidR="008012A2" w:rsidRPr="008012A2" w:rsidRDefault="008012A2" w:rsidP="008012A2">
      <w:pPr>
        <w:autoSpaceDE w:val="0"/>
        <w:autoSpaceDN w:val="0"/>
        <w:adjustRightInd w:val="0"/>
        <w:ind w:firstLine="500"/>
        <w:jc w:val="both"/>
        <w:rPr>
          <w:rFonts w:ascii="Times New Roman" w:hAnsi="Times New Roman" w:cs="Times New Roman"/>
          <w:sz w:val="24"/>
          <w:szCs w:val="24"/>
        </w:rPr>
      </w:pPr>
      <w:r w:rsidRPr="008012A2">
        <w:rPr>
          <w:rFonts w:ascii="Times New Roman" w:hAnsi="Times New Roman" w:cs="Times New Roman"/>
          <w:sz w:val="24"/>
          <w:szCs w:val="24"/>
        </w:rPr>
        <w:t>Apie Lietuvos nacionalinės Martyno Mažvydo bibliotekos perduotą Lietuvos pirmosios nepriklausomybės laikotarpio knygų rinkinį Ukmergės Vlado Šlaito viešajai bibliotekai, kuris papildys bibliotekos rinkinius ir įprasmins Prezidento Antano Smetonos atminimą; knygų rinkinys bus eksponuojamas Vlado Šlaito viešosios bibliotekos Lėno padalinyje.</w:t>
      </w:r>
    </w:p>
    <w:p w:rsidR="008012A2" w:rsidRPr="008012A2" w:rsidRDefault="008012A2" w:rsidP="008012A2">
      <w:pPr>
        <w:autoSpaceDE w:val="0"/>
        <w:autoSpaceDN w:val="0"/>
        <w:adjustRightInd w:val="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p>
    <w:p w:rsidR="008012A2" w:rsidRDefault="008012A2" w:rsidP="008012A2">
      <w:pPr>
        <w:autoSpaceDE w:val="0"/>
        <w:autoSpaceDN w:val="0"/>
        <w:adjustRightInd w:val="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b/>
          <w:bCs/>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p>
    <w:p w:rsidR="008012A2" w:rsidRPr="008012A2" w:rsidRDefault="008012A2" w:rsidP="008012A2">
      <w:pPr>
        <w:autoSpaceDE w:val="0"/>
        <w:autoSpaceDN w:val="0"/>
        <w:adjustRightInd w:val="0"/>
        <w:jc w:val="both"/>
        <w:rPr>
          <w:rFonts w:ascii="Times New Roman" w:hAnsi="Times New Roman" w:cs="Times New Roman"/>
          <w:sz w:val="24"/>
          <w:szCs w:val="24"/>
        </w:rPr>
      </w:pPr>
    </w:p>
    <w:p w:rsidR="00F223A9" w:rsidRPr="008012A2" w:rsidRDefault="00F223A9" w:rsidP="008012A2">
      <w:pPr>
        <w:jc w:val="both"/>
        <w:rPr>
          <w:rFonts w:ascii="Times New Roman" w:hAnsi="Times New Roman" w:cs="Times New Roman"/>
          <w:sz w:val="24"/>
          <w:szCs w:val="24"/>
        </w:rPr>
      </w:pPr>
    </w:p>
    <w:sectPr w:rsidR="00F223A9" w:rsidRPr="008012A2" w:rsidSect="006F5399">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2"/>
    <w:rsid w:val="000003DA"/>
    <w:rsid w:val="00454C30"/>
    <w:rsid w:val="008012A2"/>
    <w:rsid w:val="00C71C15"/>
    <w:rsid w:val="00F22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1870</Words>
  <Characters>1066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2019-04-17T11:51:00Z</dcterms:created>
  <dcterms:modified xsi:type="dcterms:W3CDTF">2019-04-17T11:51:00Z</dcterms:modified>
</cp:coreProperties>
</file>